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B32A" w14:textId="77777777" w:rsidR="00AB0D9C" w:rsidRDefault="00AB0D9C"/>
    <w:p w14:paraId="528210F9" w14:textId="77777777" w:rsidR="00AB0D9C" w:rsidRDefault="00FB238F">
      <w:pPr>
        <w:jc w:val="center"/>
        <w:rPr>
          <w:sz w:val="44"/>
          <w:szCs w:val="44"/>
        </w:rPr>
      </w:pPr>
      <w:r>
        <w:rPr>
          <w:sz w:val="44"/>
          <w:szCs w:val="44"/>
        </w:rPr>
        <w:t>2023 Freeze Membership Request</w:t>
      </w:r>
    </w:p>
    <w:p w14:paraId="62D1FB91" w14:textId="77777777" w:rsidR="00AB0D9C" w:rsidRDefault="00AB0D9C">
      <w:bookmarkStart w:id="0" w:name="_heading=h.gjdgxs" w:colFirst="0" w:colLast="0"/>
      <w:bookmarkEnd w:id="0"/>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275"/>
      </w:tblGrid>
      <w:tr w:rsidR="00AB0D9C" w14:paraId="6487D288" w14:textId="77777777">
        <w:tc>
          <w:tcPr>
            <w:tcW w:w="1075" w:type="dxa"/>
            <w:tcBorders>
              <w:top w:val="nil"/>
              <w:left w:val="nil"/>
              <w:bottom w:val="nil"/>
              <w:right w:val="nil"/>
            </w:tcBorders>
          </w:tcPr>
          <w:p w14:paraId="2CACE516" w14:textId="77777777" w:rsidR="00AB0D9C" w:rsidRDefault="00FB238F">
            <w:r>
              <w:t>Name</w:t>
            </w:r>
          </w:p>
        </w:tc>
        <w:tc>
          <w:tcPr>
            <w:tcW w:w="8275" w:type="dxa"/>
            <w:tcBorders>
              <w:top w:val="nil"/>
              <w:left w:val="nil"/>
              <w:right w:val="nil"/>
            </w:tcBorders>
          </w:tcPr>
          <w:p w14:paraId="7FDD36AF" w14:textId="77777777" w:rsidR="00AB0D9C" w:rsidRDefault="00AB0D9C"/>
        </w:tc>
      </w:tr>
    </w:tbl>
    <w:p w14:paraId="49A48818" w14:textId="77777777" w:rsidR="00AB0D9C" w:rsidRDefault="00AB0D9C"/>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275"/>
      </w:tblGrid>
      <w:tr w:rsidR="00AB0D9C" w14:paraId="12BDF58A" w14:textId="77777777">
        <w:tc>
          <w:tcPr>
            <w:tcW w:w="1075" w:type="dxa"/>
            <w:tcBorders>
              <w:top w:val="nil"/>
              <w:left w:val="nil"/>
              <w:bottom w:val="nil"/>
              <w:right w:val="nil"/>
            </w:tcBorders>
          </w:tcPr>
          <w:p w14:paraId="4805CEA5" w14:textId="77777777" w:rsidR="00AB0D9C" w:rsidRDefault="00FB238F">
            <w:r>
              <w:t>Address:</w:t>
            </w:r>
          </w:p>
        </w:tc>
        <w:tc>
          <w:tcPr>
            <w:tcW w:w="8275" w:type="dxa"/>
            <w:tcBorders>
              <w:top w:val="nil"/>
              <w:left w:val="nil"/>
              <w:right w:val="nil"/>
            </w:tcBorders>
          </w:tcPr>
          <w:p w14:paraId="21D56630" w14:textId="77777777" w:rsidR="00AB0D9C" w:rsidRDefault="00AB0D9C"/>
        </w:tc>
      </w:tr>
    </w:tbl>
    <w:p w14:paraId="1C816828" w14:textId="77777777" w:rsidR="00AB0D9C" w:rsidRDefault="00AB0D9C"/>
    <w:tbl>
      <w:tblPr>
        <w:tblStyle w:val="a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8545"/>
      </w:tblGrid>
      <w:tr w:rsidR="00AB0D9C" w14:paraId="046137A8" w14:textId="77777777">
        <w:tc>
          <w:tcPr>
            <w:tcW w:w="805" w:type="dxa"/>
            <w:tcBorders>
              <w:top w:val="nil"/>
              <w:left w:val="nil"/>
              <w:bottom w:val="nil"/>
              <w:right w:val="nil"/>
            </w:tcBorders>
          </w:tcPr>
          <w:p w14:paraId="2B8582C6" w14:textId="77777777" w:rsidR="00AB0D9C" w:rsidRDefault="00FB238F">
            <w:r>
              <w:t>City:</w:t>
            </w:r>
          </w:p>
        </w:tc>
        <w:tc>
          <w:tcPr>
            <w:tcW w:w="8545" w:type="dxa"/>
            <w:tcBorders>
              <w:top w:val="nil"/>
              <w:left w:val="nil"/>
              <w:right w:val="nil"/>
            </w:tcBorders>
          </w:tcPr>
          <w:p w14:paraId="3BF6C145" w14:textId="77777777" w:rsidR="00AB0D9C" w:rsidRDefault="00AB0D9C"/>
        </w:tc>
      </w:tr>
    </w:tbl>
    <w:p w14:paraId="20A0D55D" w14:textId="77777777" w:rsidR="00AB0D9C" w:rsidRDefault="00AB0D9C"/>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15"/>
      </w:tblGrid>
      <w:tr w:rsidR="00AB0D9C" w14:paraId="1A836484" w14:textId="77777777">
        <w:tc>
          <w:tcPr>
            <w:tcW w:w="1435" w:type="dxa"/>
            <w:tcBorders>
              <w:top w:val="nil"/>
              <w:left w:val="nil"/>
              <w:bottom w:val="nil"/>
              <w:right w:val="nil"/>
            </w:tcBorders>
          </w:tcPr>
          <w:p w14:paraId="55262681" w14:textId="77777777" w:rsidR="00AB0D9C" w:rsidRDefault="00FB238F">
            <w:r>
              <w:t>State &amp; Zip</w:t>
            </w:r>
          </w:p>
        </w:tc>
        <w:tc>
          <w:tcPr>
            <w:tcW w:w="7915" w:type="dxa"/>
            <w:tcBorders>
              <w:top w:val="nil"/>
              <w:left w:val="nil"/>
              <w:right w:val="nil"/>
            </w:tcBorders>
          </w:tcPr>
          <w:p w14:paraId="339FF4E9" w14:textId="77777777" w:rsidR="00AB0D9C" w:rsidRDefault="00AB0D9C"/>
        </w:tc>
      </w:tr>
    </w:tbl>
    <w:p w14:paraId="3DB3D593" w14:textId="77777777" w:rsidR="00AB0D9C" w:rsidRDefault="00AB0D9C"/>
    <w:tbl>
      <w:tblPr>
        <w:tblStyle w:val="a3"/>
        <w:tblW w:w="9350" w:type="dxa"/>
        <w:tblInd w:w="-108"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90"/>
        <w:gridCol w:w="4760"/>
      </w:tblGrid>
      <w:tr w:rsidR="00AB0D9C" w14:paraId="32D9E960" w14:textId="77777777">
        <w:tc>
          <w:tcPr>
            <w:tcW w:w="4590" w:type="dxa"/>
            <w:tcBorders>
              <w:top w:val="nil"/>
              <w:bottom w:val="nil"/>
            </w:tcBorders>
          </w:tcPr>
          <w:p w14:paraId="37153607" w14:textId="77777777" w:rsidR="00AB0D9C" w:rsidRDefault="00FB238F">
            <w:r>
              <w:t>Number of family members on Membership:</w:t>
            </w:r>
          </w:p>
        </w:tc>
        <w:tc>
          <w:tcPr>
            <w:tcW w:w="4760" w:type="dxa"/>
          </w:tcPr>
          <w:p w14:paraId="43C68B47" w14:textId="77777777" w:rsidR="00AB0D9C" w:rsidRDefault="00AB0D9C"/>
        </w:tc>
      </w:tr>
    </w:tbl>
    <w:p w14:paraId="6CDAE5C2" w14:textId="77777777" w:rsidR="00AB0D9C" w:rsidRDefault="00AB0D9C"/>
    <w:tbl>
      <w:tblPr>
        <w:tblStyle w:val="a4"/>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75"/>
      </w:tblGrid>
      <w:tr w:rsidR="00AB0D9C" w14:paraId="46B88720" w14:textId="77777777">
        <w:tc>
          <w:tcPr>
            <w:tcW w:w="2875" w:type="dxa"/>
            <w:tcBorders>
              <w:top w:val="nil"/>
              <w:left w:val="nil"/>
              <w:bottom w:val="nil"/>
              <w:right w:val="nil"/>
            </w:tcBorders>
          </w:tcPr>
          <w:p w14:paraId="24AD342C" w14:textId="77777777" w:rsidR="00AB0D9C" w:rsidRDefault="00FB238F">
            <w:r>
              <w:t>Reason for freeze request:</w:t>
            </w:r>
          </w:p>
        </w:tc>
        <w:tc>
          <w:tcPr>
            <w:tcW w:w="6475" w:type="dxa"/>
            <w:tcBorders>
              <w:top w:val="nil"/>
              <w:left w:val="nil"/>
              <w:right w:val="nil"/>
            </w:tcBorders>
          </w:tcPr>
          <w:p w14:paraId="23B736A8" w14:textId="77777777" w:rsidR="00AB0D9C" w:rsidRDefault="00AB0D9C"/>
        </w:tc>
      </w:tr>
    </w:tbl>
    <w:p w14:paraId="3024A407" w14:textId="77777777" w:rsidR="00AB0D9C" w:rsidRDefault="00AB0D9C"/>
    <w:p w14:paraId="08B56C60" w14:textId="77777777" w:rsidR="00AB0D9C" w:rsidRDefault="00FB238F">
      <w:r>
        <w:t xml:space="preserve">A Landisville Pool Membership may be frozen for one swimming season. When the renewal request arrives in 2024, you may rejoin the pool at the rate offered at that time with no activation fee. Should you let your membership lapse at that time and decide to </w:t>
      </w:r>
      <w:r>
        <w:t xml:space="preserve">rejoin in the future, an activation fee will apply. </w:t>
      </w:r>
    </w:p>
    <w:p w14:paraId="330B4B75" w14:textId="77777777" w:rsidR="00AB0D9C" w:rsidRDefault="00AB0D9C"/>
    <w:p w14:paraId="535AA444" w14:textId="77777777" w:rsidR="00AB0D9C" w:rsidRDefault="00FB238F">
      <w:r>
        <w:t>The cost of a freeze request is $35.00. There are two options to pay.</w:t>
      </w:r>
    </w:p>
    <w:p w14:paraId="575C9999" w14:textId="77777777" w:rsidR="00AB0D9C" w:rsidRDefault="00FB238F">
      <w:r>
        <w:tab/>
      </w:r>
    </w:p>
    <w:tbl>
      <w:tblPr>
        <w:tblStyle w:val="a5"/>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9085"/>
      </w:tblGrid>
      <w:tr w:rsidR="00AB0D9C" w14:paraId="3DBD3EEF" w14:textId="77777777">
        <w:tc>
          <w:tcPr>
            <w:tcW w:w="265" w:type="dxa"/>
          </w:tcPr>
          <w:p w14:paraId="167D54B5" w14:textId="77777777" w:rsidR="00AB0D9C" w:rsidRDefault="00AB0D9C"/>
        </w:tc>
        <w:tc>
          <w:tcPr>
            <w:tcW w:w="9085" w:type="dxa"/>
            <w:tcBorders>
              <w:top w:val="nil"/>
              <w:bottom w:val="nil"/>
              <w:right w:val="nil"/>
            </w:tcBorders>
          </w:tcPr>
          <w:p w14:paraId="61275A3A" w14:textId="77777777" w:rsidR="00AB0D9C" w:rsidRDefault="00FB238F">
            <w:r>
              <w:t xml:space="preserve"> I will pay by credit card. Please email me an invoice.</w:t>
            </w:r>
          </w:p>
        </w:tc>
      </w:tr>
    </w:tbl>
    <w:p w14:paraId="202424D4" w14:textId="77777777" w:rsidR="00AB0D9C" w:rsidRDefault="00AB0D9C"/>
    <w:tbl>
      <w:tblPr>
        <w:tblStyle w:val="a6"/>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9085"/>
      </w:tblGrid>
      <w:tr w:rsidR="00AB0D9C" w14:paraId="47EB7EE2" w14:textId="77777777">
        <w:tc>
          <w:tcPr>
            <w:tcW w:w="265" w:type="dxa"/>
          </w:tcPr>
          <w:p w14:paraId="25A58FDD" w14:textId="77777777" w:rsidR="00AB0D9C" w:rsidRDefault="00AB0D9C"/>
        </w:tc>
        <w:tc>
          <w:tcPr>
            <w:tcW w:w="9085" w:type="dxa"/>
            <w:tcBorders>
              <w:top w:val="nil"/>
              <w:bottom w:val="nil"/>
              <w:right w:val="nil"/>
            </w:tcBorders>
          </w:tcPr>
          <w:p w14:paraId="5B8CE9A0" w14:textId="77777777" w:rsidR="00AB0D9C" w:rsidRDefault="00FB238F">
            <w:r>
              <w:t xml:space="preserve"> I will pay by check.</w:t>
            </w:r>
          </w:p>
        </w:tc>
      </w:tr>
    </w:tbl>
    <w:p w14:paraId="306F8330" w14:textId="77777777" w:rsidR="00AB0D9C" w:rsidRDefault="00AB0D9C"/>
    <w:p w14:paraId="41088F2C" w14:textId="77777777" w:rsidR="00AB0D9C" w:rsidRDefault="00FB238F">
      <w:r>
        <w:t xml:space="preserve">Please mail a check along with this form to </w:t>
      </w:r>
    </w:p>
    <w:p w14:paraId="00695072" w14:textId="77777777" w:rsidR="00AB0D9C" w:rsidRDefault="00FB238F">
      <w:r>
        <w:tab/>
      </w:r>
      <w:r>
        <w:t>Landisville Pool</w:t>
      </w:r>
    </w:p>
    <w:p w14:paraId="633FE780" w14:textId="77777777" w:rsidR="00AB0D9C" w:rsidRDefault="00FB238F">
      <w:bookmarkStart w:id="1" w:name="_GoBack"/>
      <w:bookmarkEnd w:id="1"/>
      <w:r>
        <w:tab/>
        <w:t>PO Box 235</w:t>
      </w:r>
    </w:p>
    <w:p w14:paraId="25A0FB49" w14:textId="77777777" w:rsidR="00AB0D9C" w:rsidRDefault="00FB238F">
      <w:r>
        <w:tab/>
        <w:t>Landisville PA 17538</w:t>
      </w:r>
    </w:p>
    <w:p w14:paraId="2BD4E2F5" w14:textId="77777777" w:rsidR="00AB0D9C" w:rsidRDefault="00AB0D9C"/>
    <w:p w14:paraId="211396C4" w14:textId="0AB89A34" w:rsidR="00AB0D9C" w:rsidRDefault="00FB238F">
      <w:r>
        <w:t xml:space="preserve">This Membership Freeze Request form and payment must be emailed or postmarked no later than June </w:t>
      </w:r>
      <w:r w:rsidR="001A2037">
        <w:t>15</w:t>
      </w:r>
      <w:r>
        <w:t xml:space="preserve">, 2023, to be valid. Freeze requests emailed or postmarked after that date will not be accepted and your </w:t>
      </w:r>
      <w:r>
        <w:t>membership will be considered lapsed.  If in future years, you decide to rejoin the pool, the activation fee will be required.</w:t>
      </w:r>
    </w:p>
    <w:p w14:paraId="078B94CE" w14:textId="77777777" w:rsidR="00AB0D9C" w:rsidRDefault="00AB0D9C"/>
    <w:p w14:paraId="10D84DC6" w14:textId="77777777" w:rsidR="00AB0D9C" w:rsidRDefault="00FB238F">
      <w:r>
        <w:t>Thank you,</w:t>
      </w:r>
    </w:p>
    <w:p w14:paraId="552C5B7A" w14:textId="77777777" w:rsidR="00AB0D9C" w:rsidRDefault="00FB238F">
      <w:r>
        <w:t>Landisville Pool Board</w:t>
      </w:r>
    </w:p>
    <w:sectPr w:rsidR="00AB0D9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A58D" w14:textId="77777777" w:rsidR="00FB238F" w:rsidRDefault="00FB238F">
      <w:r>
        <w:separator/>
      </w:r>
    </w:p>
  </w:endnote>
  <w:endnote w:type="continuationSeparator" w:id="0">
    <w:p w14:paraId="3E97F8DD" w14:textId="77777777" w:rsidR="00FB238F" w:rsidRDefault="00FB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1864" w14:textId="77777777" w:rsidR="00AB0D9C" w:rsidRDefault="00FB238F">
    <w:pPr>
      <w:jc w:val="center"/>
      <w:rPr>
        <w:color w:val="000000"/>
        <w:sz w:val="22"/>
        <w:szCs w:val="22"/>
      </w:rPr>
    </w:pPr>
    <w:r>
      <w:rPr>
        <w:color w:val="000000"/>
        <w:sz w:val="22"/>
        <w:szCs w:val="22"/>
      </w:rPr>
      <w:t xml:space="preserve">50 Elmwood Ave, P.O. Box 235 Landisville, PA 17538  </w:t>
    </w:r>
  </w:p>
  <w:p w14:paraId="26E9875A" w14:textId="77777777" w:rsidR="00AB0D9C" w:rsidRDefault="00FB238F">
    <w:pPr>
      <w:jc w:val="center"/>
      <w:rPr>
        <w:sz w:val="22"/>
        <w:szCs w:val="22"/>
      </w:rPr>
    </w:pPr>
    <w:r>
      <w:rPr>
        <w:color w:val="000000"/>
        <w:sz w:val="22"/>
        <w:szCs w:val="22"/>
      </w:rPr>
      <w:t>(717) 898-1983</w:t>
    </w:r>
  </w:p>
  <w:p w14:paraId="67FA5090" w14:textId="77777777" w:rsidR="00AB0D9C" w:rsidRDefault="00FB238F">
    <w:pPr>
      <w:jc w:val="center"/>
      <w:rPr>
        <w:sz w:val="22"/>
        <w:szCs w:val="22"/>
      </w:rPr>
    </w:pPr>
    <w:r>
      <w:rPr>
        <w:color w:val="3C78D8"/>
        <w:sz w:val="22"/>
        <w:szCs w:val="22"/>
        <w:u w:val="single"/>
      </w:rPr>
      <w:t>landisvillepoolmembership@gmail.com</w:t>
    </w:r>
  </w:p>
  <w:p w14:paraId="08F183BD" w14:textId="77777777" w:rsidR="00AB0D9C" w:rsidRDefault="00FB238F">
    <w:pPr>
      <w:jc w:val="center"/>
      <w:rPr>
        <w:sz w:val="22"/>
        <w:szCs w:val="22"/>
      </w:rPr>
    </w:pPr>
    <w:hyperlink r:id="rId1">
      <w:r>
        <w:rPr>
          <w:color w:val="1155CC"/>
          <w:sz w:val="22"/>
          <w:szCs w:val="22"/>
          <w:u w:val="single"/>
        </w:rPr>
        <w:t>www.landisvillepool@wildapricot.org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E571" w14:textId="77777777" w:rsidR="00FB238F" w:rsidRDefault="00FB238F">
      <w:r>
        <w:separator/>
      </w:r>
    </w:p>
  </w:footnote>
  <w:footnote w:type="continuationSeparator" w:id="0">
    <w:p w14:paraId="003E164A" w14:textId="77777777" w:rsidR="00FB238F" w:rsidRDefault="00FB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FEF4" w14:textId="77777777" w:rsidR="00AB0D9C" w:rsidRDefault="00FB238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A2A4C85" wp14:editId="43C6826D">
          <wp:extent cx="2883739" cy="8946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3739" cy="89469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9C"/>
    <w:rsid w:val="001A2037"/>
    <w:rsid w:val="00AB0D9C"/>
    <w:rsid w:val="00FB2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84B3FB"/>
  <w15:docId w15:val="{D7FC71F8-495C-2F45-A58C-EED953C4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autoRedefine/>
    <w:uiPriority w:val="99"/>
    <w:semiHidden/>
    <w:unhideWhenUsed/>
    <w:qFormat/>
    <w:rsid w:val="00581AE5"/>
    <w:rPr>
      <w:rFonts w:ascii="Times New Roman" w:hAnsi="Times New Roman" w:cs="Times New Roman"/>
    </w:rPr>
  </w:style>
  <w:style w:type="paragraph" w:styleId="Header">
    <w:name w:val="header"/>
    <w:basedOn w:val="Normal"/>
    <w:link w:val="HeaderChar"/>
    <w:uiPriority w:val="99"/>
    <w:unhideWhenUsed/>
    <w:rsid w:val="00831613"/>
    <w:pPr>
      <w:tabs>
        <w:tab w:val="center" w:pos="4680"/>
        <w:tab w:val="right" w:pos="9360"/>
      </w:tabs>
    </w:pPr>
  </w:style>
  <w:style w:type="character" w:customStyle="1" w:styleId="HeaderChar">
    <w:name w:val="Header Char"/>
    <w:basedOn w:val="DefaultParagraphFont"/>
    <w:link w:val="Header"/>
    <w:uiPriority w:val="99"/>
    <w:rsid w:val="00831613"/>
  </w:style>
  <w:style w:type="paragraph" w:styleId="Footer">
    <w:name w:val="footer"/>
    <w:basedOn w:val="Normal"/>
    <w:link w:val="FooterChar"/>
    <w:uiPriority w:val="99"/>
    <w:unhideWhenUsed/>
    <w:rsid w:val="00831613"/>
    <w:pPr>
      <w:tabs>
        <w:tab w:val="center" w:pos="4680"/>
        <w:tab w:val="right" w:pos="9360"/>
      </w:tabs>
    </w:pPr>
  </w:style>
  <w:style w:type="character" w:customStyle="1" w:styleId="FooterChar">
    <w:name w:val="Footer Char"/>
    <w:basedOn w:val="DefaultParagraphFont"/>
    <w:link w:val="Footer"/>
    <w:uiPriority w:val="99"/>
    <w:rsid w:val="00831613"/>
  </w:style>
  <w:style w:type="table" w:styleId="TableGrid">
    <w:name w:val="Table Grid"/>
    <w:basedOn w:val="TableNormal"/>
    <w:uiPriority w:val="39"/>
    <w:rsid w:val="0083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ndisvillepool@wildapric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NgG9/qQp+SXzl5LTdMFeKJj8zw==">AMUW2mW+UVSu7DTEnpvKsg6VGyZG9F6SoOf1RX7NmW5vM2bo5d8w8uT/CQUw+1j6Ku9jV1Th2g+SqcGiz/dEEkZ9myeM5bMTUWtOxkTkQ5EhG6+dAkVKsF7KvfF8Cxw8fG9fm30Ofly1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Roth</dc:creator>
  <cp:lastModifiedBy>Amy Roth</cp:lastModifiedBy>
  <cp:revision>2</cp:revision>
  <dcterms:created xsi:type="dcterms:W3CDTF">2022-02-22T01:16:00Z</dcterms:created>
  <dcterms:modified xsi:type="dcterms:W3CDTF">2023-02-11T15:10:00Z</dcterms:modified>
</cp:coreProperties>
</file>